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A" w:rsidRDefault="0030210A" w:rsidP="003F75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CORRECTIONS INFORMATION COUNCIL</w:t>
      </w:r>
    </w:p>
    <w:p w:rsidR="0030210A" w:rsidRDefault="0030210A" w:rsidP="009C33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 MEETING</w:t>
      </w:r>
    </w:p>
    <w:p w:rsidR="009C33F5" w:rsidRDefault="009C33F5" w:rsidP="009C33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10A" w:rsidRDefault="000F29D9" w:rsidP="003F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 January 28th</w:t>
      </w:r>
      <w:r w:rsidR="00D24A8E">
        <w:rPr>
          <w:rFonts w:ascii="Times New Roman" w:hAnsi="Times New Roman"/>
          <w:b/>
          <w:sz w:val="24"/>
          <w:szCs w:val="24"/>
        </w:rPr>
        <w:t>, 20</w:t>
      </w:r>
      <w:r>
        <w:rPr>
          <w:rFonts w:ascii="Times New Roman" w:hAnsi="Times New Roman"/>
          <w:b/>
          <w:sz w:val="24"/>
          <w:szCs w:val="24"/>
        </w:rPr>
        <w:t>20</w:t>
      </w:r>
      <w:r w:rsidR="0030210A" w:rsidRPr="009D0DFA">
        <w:rPr>
          <w:rFonts w:ascii="Times New Roman" w:hAnsi="Times New Roman"/>
          <w:b/>
          <w:sz w:val="24"/>
          <w:szCs w:val="24"/>
        </w:rPr>
        <w:t xml:space="preserve"> </w:t>
      </w:r>
      <w:r w:rsidR="00D24A8E">
        <w:rPr>
          <w:rFonts w:ascii="Times New Roman" w:hAnsi="Times New Roman"/>
          <w:b/>
          <w:sz w:val="24"/>
          <w:szCs w:val="24"/>
        </w:rPr>
        <w:t>6:00</w:t>
      </w:r>
      <w:r w:rsidR="0030210A" w:rsidRPr="009D0DFA">
        <w:rPr>
          <w:rFonts w:ascii="Times New Roman" w:hAnsi="Times New Roman"/>
          <w:b/>
          <w:sz w:val="24"/>
          <w:szCs w:val="24"/>
        </w:rPr>
        <w:t xml:space="preserve"> pm</w:t>
      </w:r>
      <w:r w:rsidR="0030210A" w:rsidRPr="0091573A">
        <w:rPr>
          <w:rFonts w:ascii="Times New Roman" w:hAnsi="Times New Roman"/>
          <w:sz w:val="24"/>
          <w:szCs w:val="24"/>
        </w:rPr>
        <w:t xml:space="preserve"> to</w:t>
      </w:r>
      <w:r w:rsidR="003021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7:30</w:t>
      </w:r>
      <w:r w:rsidR="0030210A" w:rsidRPr="009D0DFA">
        <w:rPr>
          <w:rFonts w:ascii="Times New Roman" w:hAnsi="Times New Roman"/>
          <w:b/>
          <w:sz w:val="24"/>
          <w:szCs w:val="24"/>
        </w:rPr>
        <w:t xml:space="preserve"> pm</w:t>
      </w:r>
    </w:p>
    <w:p w:rsidR="00862413" w:rsidRDefault="00862413" w:rsidP="003F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6C9" w:rsidRPr="006706C9" w:rsidRDefault="00862413" w:rsidP="003F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CIC Main Office</w:t>
      </w:r>
      <w:r w:rsidR="009C33F5">
        <w:rPr>
          <w:rFonts w:ascii="Times New Roman" w:hAnsi="Times New Roman"/>
          <w:b/>
          <w:sz w:val="24"/>
          <w:szCs w:val="24"/>
        </w:rPr>
        <w:t xml:space="preserve"> </w:t>
      </w:r>
    </w:p>
    <w:p w:rsidR="00D23478" w:rsidRDefault="00862413" w:rsidP="003F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C33F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00 Eye</w:t>
      </w:r>
      <w:r w:rsidR="006706C9" w:rsidRPr="006706C9">
        <w:rPr>
          <w:rFonts w:ascii="Times New Roman" w:hAnsi="Times New Roman"/>
          <w:b/>
          <w:sz w:val="24"/>
          <w:szCs w:val="24"/>
        </w:rPr>
        <w:t xml:space="preserve"> St NW, Washington, DC 2000</w:t>
      </w:r>
      <w:r w:rsidR="009C33F5">
        <w:rPr>
          <w:rFonts w:ascii="Times New Roman" w:hAnsi="Times New Roman"/>
          <w:b/>
          <w:sz w:val="24"/>
          <w:szCs w:val="24"/>
        </w:rPr>
        <w:t>1</w:t>
      </w:r>
    </w:p>
    <w:p w:rsidR="00862413" w:rsidRDefault="00862413" w:rsidP="003F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Suite 400</w:t>
      </w:r>
    </w:p>
    <w:p w:rsidR="00D23478" w:rsidRPr="00575883" w:rsidRDefault="00D23478" w:rsidP="003F759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575883" w:rsidRPr="000F29D9" w:rsidRDefault="000F29D9" w:rsidP="000F29D9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Call to Order</w:t>
      </w:r>
    </w:p>
    <w:p w:rsidR="003F759E" w:rsidRPr="003F759E" w:rsidRDefault="00575883" w:rsidP="003F7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5883">
        <w:rPr>
          <w:rFonts w:ascii="Times New Roman" w:hAnsi="Times New Roman" w:cs="Times New Roman"/>
          <w:color w:val="000000"/>
          <w:sz w:val="23"/>
          <w:szCs w:val="23"/>
        </w:rPr>
        <w:t xml:space="preserve">Roll Call </w:t>
      </w:r>
    </w:p>
    <w:p w:rsidR="003F759E" w:rsidRPr="003F759E" w:rsidRDefault="009566D1" w:rsidP="003F75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Minutes from October</w:t>
      </w:r>
      <w:r w:rsidR="002467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62413">
        <w:rPr>
          <w:rFonts w:ascii="Times New Roman" w:hAnsi="Times New Roman" w:cs="Times New Roman"/>
          <w:color w:val="000000"/>
          <w:sz w:val="23"/>
          <w:szCs w:val="23"/>
        </w:rPr>
        <w:t>Board Meeting</w:t>
      </w:r>
    </w:p>
    <w:p w:rsidR="00575883" w:rsidRPr="00575883" w:rsidRDefault="000F29D9" w:rsidP="003F7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MOU’s</w:t>
      </w:r>
    </w:p>
    <w:p w:rsidR="00575883" w:rsidRDefault="000F29D9" w:rsidP="003F7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FY19 reports</w:t>
      </w:r>
    </w:p>
    <w:p w:rsidR="000F29D9" w:rsidRDefault="000F29D9" w:rsidP="003F7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FY2020 Performance Hearing Update</w:t>
      </w:r>
    </w:p>
    <w:p w:rsidR="000F29D9" w:rsidRPr="00575883" w:rsidRDefault="000F29D9" w:rsidP="003F759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Executive Director Evaluation </w:t>
      </w:r>
    </w:p>
    <w:p w:rsidR="00F6475F" w:rsidRPr="00F24DA5" w:rsidRDefault="00F6475F" w:rsidP="00F24DA5">
      <w:pPr>
        <w:spacing w:line="36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575883" w:rsidRPr="00575883" w:rsidRDefault="00575883" w:rsidP="003F759E">
      <w:pPr>
        <w:pStyle w:val="ListParagraph"/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EF0DE1" w:rsidRDefault="00EF0DE1"/>
    <w:p w:rsidR="00EF0DE1" w:rsidRDefault="00BA29A7" w:rsidP="00BA29A7">
      <w:pPr>
        <w:tabs>
          <w:tab w:val="left" w:pos="3435"/>
        </w:tabs>
      </w:pPr>
      <w:r>
        <w:tab/>
      </w:r>
    </w:p>
    <w:p w:rsidR="00EF0DE1" w:rsidRDefault="00EF0DE1"/>
    <w:sectPr w:rsidR="00EF0DE1" w:rsidSect="00EF0DE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72" w:rsidRDefault="00297372" w:rsidP="00BA4201">
      <w:pPr>
        <w:spacing w:after="0" w:line="240" w:lineRule="auto"/>
      </w:pPr>
      <w:r>
        <w:separator/>
      </w:r>
    </w:p>
  </w:endnote>
  <w:endnote w:type="continuationSeparator" w:id="0">
    <w:p w:rsidR="00297372" w:rsidRDefault="00297372" w:rsidP="00BA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01" w:rsidRPr="00BA4201" w:rsidRDefault="00BA4201" w:rsidP="00BA4201">
    <w:pPr>
      <w:pStyle w:val="Footer"/>
      <w:jc w:val="center"/>
      <w:rPr>
        <w:sz w:val="20"/>
        <w:szCs w:val="20"/>
      </w:rPr>
    </w:pPr>
    <w:r w:rsidRPr="00BA4201">
      <w:rPr>
        <w:sz w:val="20"/>
        <w:szCs w:val="20"/>
      </w:rPr>
      <w:t>2901 14</w:t>
    </w:r>
    <w:r w:rsidRPr="00BA4201">
      <w:rPr>
        <w:sz w:val="20"/>
        <w:szCs w:val="20"/>
        <w:vertAlign w:val="superscript"/>
      </w:rPr>
      <w:t>th</w:t>
    </w:r>
    <w:r w:rsidRPr="00BA4201">
      <w:rPr>
        <w:sz w:val="20"/>
        <w:szCs w:val="20"/>
      </w:rPr>
      <w:t xml:space="preserve"> Street, NW, Ground Floor, Washington DC 20009 | 202.478.9211 | dc.cic@dc.gov | www.cic.dc.gov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E1" w:rsidRPr="00EF0DE1" w:rsidRDefault="00BA29A7" w:rsidP="00EF0DE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44</w:t>
    </w:r>
    <w:r w:rsidR="00EF0DE1" w:rsidRPr="00BA4201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="00EF0DE1" w:rsidRPr="00BA4201">
      <w:rPr>
        <w:sz w:val="20"/>
        <w:szCs w:val="20"/>
      </w:rPr>
      <w:t>4</w:t>
    </w:r>
    <w:r w:rsidR="00EF0DE1" w:rsidRPr="00BA4201">
      <w:rPr>
        <w:sz w:val="20"/>
        <w:szCs w:val="20"/>
        <w:vertAlign w:val="superscript"/>
      </w:rPr>
      <w:t>th</w:t>
    </w:r>
    <w:r w:rsidR="00EF0DE1" w:rsidRPr="00BA4201">
      <w:rPr>
        <w:sz w:val="20"/>
        <w:szCs w:val="20"/>
      </w:rPr>
      <w:t xml:space="preserve"> Street, NW, </w:t>
    </w:r>
    <w:r w:rsidR="00312393">
      <w:rPr>
        <w:sz w:val="20"/>
        <w:szCs w:val="20"/>
      </w:rPr>
      <w:t>Suite 270N, Washington DC 20001</w:t>
    </w:r>
    <w:r w:rsidR="00EF0DE1" w:rsidRPr="00BA4201">
      <w:rPr>
        <w:sz w:val="20"/>
        <w:szCs w:val="20"/>
      </w:rPr>
      <w:t xml:space="preserve"> | 202.478.9211 | dc.cic@dc.gov | www.cic.dc.gov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72" w:rsidRDefault="00297372" w:rsidP="00BA4201">
      <w:pPr>
        <w:spacing w:after="0" w:line="240" w:lineRule="auto"/>
      </w:pPr>
      <w:r>
        <w:separator/>
      </w:r>
    </w:p>
  </w:footnote>
  <w:footnote w:type="continuationSeparator" w:id="0">
    <w:p w:rsidR="00297372" w:rsidRDefault="00297372" w:rsidP="00BA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4986074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F0DE1" w:rsidRDefault="00EF0DE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59E" w:rsidRPr="003F759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BA4201" w:rsidRDefault="00BA4201" w:rsidP="00EF0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E1" w:rsidRDefault="00EF0DE1" w:rsidP="00EF0DE1">
    <w:pPr>
      <w:pStyle w:val="Header"/>
      <w:tabs>
        <w:tab w:val="clear" w:pos="4680"/>
        <w:tab w:val="clear" w:pos="9360"/>
        <w:tab w:val="left" w:pos="3225"/>
      </w:tabs>
      <w:jc w:val="center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93ECB50" wp14:editId="590AA08A">
          <wp:simplePos x="0" y="0"/>
          <wp:positionH relativeFrom="column">
            <wp:posOffset>-285750</wp:posOffset>
          </wp:positionH>
          <wp:positionV relativeFrom="paragraph">
            <wp:posOffset>-57150</wp:posOffset>
          </wp:positionV>
          <wp:extent cx="1095375" cy="1087755"/>
          <wp:effectExtent l="0" t="0" r="9525" b="0"/>
          <wp:wrapTight wrapText="bothSides">
            <wp:wrapPolygon edited="0">
              <wp:start x="0" y="0"/>
              <wp:lineTo x="0" y="21184"/>
              <wp:lineTo x="21412" y="21184"/>
              <wp:lineTo x="21412" y="0"/>
              <wp:lineTo x="0" y="0"/>
            </wp:wrapPolygon>
          </wp:wrapTight>
          <wp:docPr id="2" name="Picture 2" descr="C:\Users\tiffany.culley\Documents\Logo\logo 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culley\Documents\Logo\logo 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</w:t>
    </w:r>
  </w:p>
  <w:p w:rsidR="00EF0DE1" w:rsidRDefault="00EF0DE1" w:rsidP="00EF0DE1">
    <w:pPr>
      <w:pStyle w:val="Header"/>
      <w:tabs>
        <w:tab w:val="clear" w:pos="4680"/>
        <w:tab w:val="clear" w:pos="9360"/>
        <w:tab w:val="left" w:pos="735"/>
        <w:tab w:val="left" w:pos="3225"/>
      </w:tabs>
      <w:rPr>
        <w:b/>
      </w:rPr>
    </w:pPr>
    <w:r>
      <w:rPr>
        <w:b/>
      </w:rPr>
      <w:tab/>
    </w:r>
    <w:r>
      <w:rPr>
        <w:b/>
      </w:rPr>
      <w:tab/>
    </w:r>
  </w:p>
  <w:p w:rsidR="00EF0DE1" w:rsidRPr="00BA4201" w:rsidRDefault="00EF0DE1" w:rsidP="00EF0DE1">
    <w:pPr>
      <w:pStyle w:val="Header"/>
      <w:tabs>
        <w:tab w:val="clear" w:pos="4680"/>
        <w:tab w:val="clear" w:pos="9360"/>
        <w:tab w:val="left" w:pos="3225"/>
      </w:tabs>
      <w:jc w:val="center"/>
      <w:rPr>
        <w:b/>
        <w:sz w:val="32"/>
        <w:szCs w:val="32"/>
      </w:rPr>
    </w:pPr>
    <w:r w:rsidRPr="00BA4201">
      <w:rPr>
        <w:b/>
        <w:sz w:val="32"/>
        <w:szCs w:val="32"/>
      </w:rPr>
      <w:t>CIC  |  DC Corrections Information Council</w:t>
    </w:r>
  </w:p>
  <w:p w:rsidR="00EF0DE1" w:rsidRDefault="00EF0DE1" w:rsidP="00EF0DE1">
    <w:pPr>
      <w:pStyle w:val="Header"/>
      <w:jc w:val="center"/>
    </w:pPr>
  </w:p>
  <w:p w:rsidR="00EF0DE1" w:rsidRDefault="00EF0DE1" w:rsidP="00EF0DE1">
    <w:pPr>
      <w:pStyle w:val="Header"/>
      <w:jc w:val="center"/>
    </w:pPr>
  </w:p>
  <w:p w:rsidR="00BD2AF9" w:rsidRDefault="00BD2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2512"/>
    <w:multiLevelType w:val="hybridMultilevel"/>
    <w:tmpl w:val="268E94BA"/>
    <w:lvl w:ilvl="0" w:tplc="35380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4707"/>
    <w:multiLevelType w:val="hybridMultilevel"/>
    <w:tmpl w:val="910CF81C"/>
    <w:lvl w:ilvl="0" w:tplc="9D0C3D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FB0130"/>
    <w:multiLevelType w:val="hybridMultilevel"/>
    <w:tmpl w:val="A8A09EAC"/>
    <w:lvl w:ilvl="0" w:tplc="DBF278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D60ED2"/>
    <w:multiLevelType w:val="hybridMultilevel"/>
    <w:tmpl w:val="79ECAE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zAxMTI1NTKwtDRQ0lEKTi0uzszPAykwrwUARctTrywAAAA="/>
  </w:docVars>
  <w:rsids>
    <w:rsidRoot w:val="0030210A"/>
    <w:rsid w:val="00033C50"/>
    <w:rsid w:val="000A627D"/>
    <w:rsid w:val="000B21AE"/>
    <w:rsid w:val="000F29D9"/>
    <w:rsid w:val="000F5A4F"/>
    <w:rsid w:val="001738EC"/>
    <w:rsid w:val="00227090"/>
    <w:rsid w:val="002467F7"/>
    <w:rsid w:val="00297372"/>
    <w:rsid w:val="0030210A"/>
    <w:rsid w:val="00312393"/>
    <w:rsid w:val="00317585"/>
    <w:rsid w:val="003A0091"/>
    <w:rsid w:val="003F759E"/>
    <w:rsid w:val="004964BA"/>
    <w:rsid w:val="00575883"/>
    <w:rsid w:val="006706C9"/>
    <w:rsid w:val="007B79A1"/>
    <w:rsid w:val="007E45B2"/>
    <w:rsid w:val="00862413"/>
    <w:rsid w:val="00955A2E"/>
    <w:rsid w:val="009566D1"/>
    <w:rsid w:val="00972B65"/>
    <w:rsid w:val="009C33F5"/>
    <w:rsid w:val="00A4567F"/>
    <w:rsid w:val="00B45C61"/>
    <w:rsid w:val="00B46ED8"/>
    <w:rsid w:val="00BA29A7"/>
    <w:rsid w:val="00BA4201"/>
    <w:rsid w:val="00BD2AF9"/>
    <w:rsid w:val="00C1257E"/>
    <w:rsid w:val="00C44362"/>
    <w:rsid w:val="00CF0BDF"/>
    <w:rsid w:val="00D23478"/>
    <w:rsid w:val="00D24A8E"/>
    <w:rsid w:val="00D94EBD"/>
    <w:rsid w:val="00DD4711"/>
    <w:rsid w:val="00EB717A"/>
    <w:rsid w:val="00EF0DE1"/>
    <w:rsid w:val="00EF2861"/>
    <w:rsid w:val="00F24DA5"/>
    <w:rsid w:val="00F63657"/>
    <w:rsid w:val="00F6475F"/>
    <w:rsid w:val="00F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1"/>
  </w:style>
  <w:style w:type="paragraph" w:styleId="Footer">
    <w:name w:val="footer"/>
    <w:basedOn w:val="Normal"/>
    <w:link w:val="Foot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1"/>
  </w:style>
  <w:style w:type="paragraph" w:styleId="BalloonText">
    <w:name w:val="Balloon Text"/>
    <w:basedOn w:val="Normal"/>
    <w:link w:val="BalloonTextChar"/>
    <w:uiPriority w:val="99"/>
    <w:semiHidden/>
    <w:unhideWhenUsed/>
    <w:rsid w:val="00BA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201"/>
    <w:rPr>
      <w:color w:val="0000FF" w:themeColor="hyperlink"/>
      <w:u w:val="single"/>
    </w:rPr>
  </w:style>
  <w:style w:type="paragraph" w:customStyle="1" w:styleId="Default">
    <w:name w:val="Default"/>
    <w:rsid w:val="00575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1"/>
  </w:style>
  <w:style w:type="paragraph" w:styleId="Footer">
    <w:name w:val="footer"/>
    <w:basedOn w:val="Normal"/>
    <w:link w:val="FooterChar"/>
    <w:uiPriority w:val="99"/>
    <w:unhideWhenUsed/>
    <w:rsid w:val="00BA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1"/>
  </w:style>
  <w:style w:type="paragraph" w:styleId="BalloonText">
    <w:name w:val="Balloon Text"/>
    <w:basedOn w:val="Normal"/>
    <w:link w:val="BalloonTextChar"/>
    <w:uiPriority w:val="99"/>
    <w:semiHidden/>
    <w:unhideWhenUsed/>
    <w:rsid w:val="00BA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201"/>
    <w:rPr>
      <w:color w:val="0000FF" w:themeColor="hyperlink"/>
      <w:u w:val="single"/>
    </w:rPr>
  </w:style>
  <w:style w:type="paragraph" w:customStyle="1" w:styleId="Default">
    <w:name w:val="Default"/>
    <w:rsid w:val="00575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bonner\Documents\CIC%20ltrhd%20with%20page%20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16F5-5B42-4853-B324-72F86C56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CIC ltrhd with page no.dotx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Nailah Bynoe-Seabron</cp:lastModifiedBy>
  <cp:revision>2</cp:revision>
  <cp:lastPrinted>2019-02-21T19:46:00Z</cp:lastPrinted>
  <dcterms:created xsi:type="dcterms:W3CDTF">2020-01-21T20:17:00Z</dcterms:created>
  <dcterms:modified xsi:type="dcterms:W3CDTF">2020-01-21T20:17:00Z</dcterms:modified>
</cp:coreProperties>
</file>