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A" w:rsidRDefault="0030210A" w:rsidP="003F75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CORRECTIONS INFORMATION COUNCIL</w:t>
      </w:r>
    </w:p>
    <w:p w:rsidR="0030210A" w:rsidRDefault="00E35886" w:rsidP="009C33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JULY </w:t>
      </w:r>
      <w:proofErr w:type="gramStart"/>
      <w:r w:rsidR="0030210A">
        <w:rPr>
          <w:rFonts w:ascii="Times New Roman" w:hAnsi="Times New Roman"/>
          <w:b/>
          <w:sz w:val="24"/>
          <w:szCs w:val="24"/>
        </w:rPr>
        <w:t>OPEN</w:t>
      </w:r>
      <w:proofErr w:type="gramEnd"/>
      <w:r w:rsidR="0030210A">
        <w:rPr>
          <w:rFonts w:ascii="Times New Roman" w:hAnsi="Times New Roman"/>
          <w:b/>
          <w:sz w:val="24"/>
          <w:szCs w:val="24"/>
        </w:rPr>
        <w:t xml:space="preserve"> MEETING</w:t>
      </w:r>
      <w:r>
        <w:rPr>
          <w:rFonts w:ascii="Times New Roman" w:hAnsi="Times New Roman"/>
          <w:b/>
          <w:sz w:val="24"/>
          <w:szCs w:val="24"/>
        </w:rPr>
        <w:t>: VIRTUAL</w:t>
      </w:r>
    </w:p>
    <w:p w:rsidR="00862413" w:rsidRDefault="00862413" w:rsidP="00E35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886" w:rsidRDefault="00E35886" w:rsidP="00E35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Zoom Call</w:t>
      </w:r>
    </w:p>
    <w:p w:rsidR="00E35886" w:rsidRPr="00E35886" w:rsidRDefault="00E35886" w:rsidP="00E35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86" w:rsidRPr="00E35886" w:rsidRDefault="00E35886" w:rsidP="00E35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July 21,</w:t>
      </w:r>
      <w:r w:rsidR="00B03FBD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Topic: CIC July Board Meeting</w:t>
      </w:r>
    </w:p>
    <w:p w:rsidR="00C202DC" w:rsidRPr="00C202DC" w:rsidRDefault="00B03FBD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11:00 am- 12:30 pm</w:t>
      </w:r>
      <w:bookmarkStart w:id="0" w:name="_GoBack"/>
      <w:bookmarkEnd w:id="0"/>
      <w:r w:rsidR="00C202DC" w:rsidRPr="00C202DC">
        <w:rPr>
          <w:rFonts w:ascii="Times New Roman" w:hAnsi="Times New Roman"/>
          <w:b/>
          <w:sz w:val="24"/>
          <w:szCs w:val="24"/>
        </w:rPr>
        <w:t xml:space="preserve"> Eastern Time (US and Canada)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Join Zoom Meeting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Pr="00C202DC">
          <w:rPr>
            <w:rStyle w:val="Hyperlink"/>
            <w:rFonts w:ascii="Times New Roman" w:hAnsi="Times New Roman"/>
            <w:b/>
            <w:sz w:val="24"/>
            <w:szCs w:val="24"/>
          </w:rPr>
          <w:t>https://us02web.zoom.us/j/82508729543</w:t>
        </w:r>
      </w:hyperlink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Meeting ID: 825 0872 9543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One tap mobile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+13017158592,</w:t>
      </w:r>
      <w:proofErr w:type="gramStart"/>
      <w:r w:rsidRPr="00C202DC">
        <w:rPr>
          <w:rFonts w:ascii="Times New Roman" w:hAnsi="Times New Roman"/>
          <w:b/>
          <w:sz w:val="24"/>
          <w:szCs w:val="24"/>
        </w:rPr>
        <w:t>,82508729543</w:t>
      </w:r>
      <w:proofErr w:type="gramEnd"/>
      <w:r w:rsidRPr="00C202DC">
        <w:rPr>
          <w:rFonts w:ascii="Times New Roman" w:hAnsi="Times New Roman"/>
          <w:b/>
          <w:sz w:val="24"/>
          <w:szCs w:val="24"/>
        </w:rPr>
        <w:t># US (Germantown)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+16465588656,</w:t>
      </w:r>
      <w:proofErr w:type="gramStart"/>
      <w:r w:rsidRPr="00C202DC">
        <w:rPr>
          <w:rFonts w:ascii="Times New Roman" w:hAnsi="Times New Roman"/>
          <w:b/>
          <w:sz w:val="24"/>
          <w:szCs w:val="24"/>
        </w:rPr>
        <w:t>,82508729543</w:t>
      </w:r>
      <w:proofErr w:type="gramEnd"/>
      <w:r w:rsidRPr="00C202DC">
        <w:rPr>
          <w:rFonts w:ascii="Times New Roman" w:hAnsi="Times New Roman"/>
          <w:b/>
          <w:sz w:val="24"/>
          <w:szCs w:val="24"/>
        </w:rPr>
        <w:t># US (New York)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Dial by your location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        +1 301 715 8592 US (Germantown)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        +1 646 558 8656 US (New York)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        +1 312 626 6799 US (Chicago)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        +1 346 248 7799 US (Houston)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        +1 669 900 9128 US (San Jose)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        +1 253 215 8782 US (Tacoma)</w:t>
      </w:r>
    </w:p>
    <w:p w:rsidR="00C202DC" w:rsidRPr="00C202DC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>Meeting ID: 825 0872 9543</w:t>
      </w:r>
    </w:p>
    <w:p w:rsidR="006706C9" w:rsidRPr="006706C9" w:rsidRDefault="00C202DC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2DC">
        <w:rPr>
          <w:rFonts w:ascii="Times New Roman" w:hAnsi="Times New Roman"/>
          <w:b/>
          <w:sz w:val="24"/>
          <w:szCs w:val="24"/>
        </w:rPr>
        <w:t xml:space="preserve">Find your local number: </w:t>
      </w:r>
      <w:hyperlink r:id="rId10" w:history="1">
        <w:r w:rsidRPr="00C202DC">
          <w:rPr>
            <w:rStyle w:val="Hyperlink"/>
            <w:rFonts w:ascii="Times New Roman" w:hAnsi="Times New Roman"/>
            <w:b/>
            <w:sz w:val="24"/>
            <w:szCs w:val="24"/>
          </w:rPr>
          <w:t>https://us02web.zoom.us/u/ktWhLkAAP</w:t>
        </w:r>
      </w:hyperlink>
    </w:p>
    <w:p w:rsidR="00862413" w:rsidRDefault="00862413" w:rsidP="003F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478" w:rsidRPr="00575883" w:rsidRDefault="00D23478" w:rsidP="003F759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5883" w:rsidRPr="000F29D9" w:rsidRDefault="00E35886" w:rsidP="000F29D9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Welcoming</w:t>
      </w:r>
    </w:p>
    <w:p w:rsidR="003F759E" w:rsidRPr="003F759E" w:rsidRDefault="00575883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5883">
        <w:rPr>
          <w:rFonts w:ascii="Times New Roman" w:hAnsi="Times New Roman" w:cs="Times New Roman"/>
          <w:color w:val="000000"/>
          <w:sz w:val="23"/>
          <w:szCs w:val="23"/>
        </w:rPr>
        <w:t xml:space="preserve">Roll Call </w:t>
      </w:r>
    </w:p>
    <w:p w:rsidR="003F759E" w:rsidRPr="003F759E" w:rsidRDefault="00E35886" w:rsidP="003F7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Director’s Overview</w:t>
      </w:r>
    </w:p>
    <w:p w:rsidR="00575883" w:rsidRPr="00575883" w:rsidRDefault="00E35886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Staff Reports</w:t>
      </w:r>
    </w:p>
    <w:p w:rsidR="00575883" w:rsidRDefault="00E35886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BOP/CIC MOU</w:t>
      </w:r>
    </w:p>
    <w:p w:rsidR="000F29D9" w:rsidRDefault="00E35886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Emergency Legislation</w:t>
      </w:r>
    </w:p>
    <w:p w:rsidR="000F29D9" w:rsidRPr="00575883" w:rsidRDefault="00E35886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Board Open Dialogue</w:t>
      </w:r>
      <w:r w:rsidR="000F29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6475F" w:rsidRPr="00F24DA5" w:rsidRDefault="00F6475F" w:rsidP="00F24DA5">
      <w:pPr>
        <w:spacing w:line="36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575883" w:rsidRPr="00575883" w:rsidRDefault="00575883" w:rsidP="003F759E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F0DE1" w:rsidRDefault="00EF0DE1"/>
    <w:p w:rsidR="00EF0DE1" w:rsidRDefault="00BA29A7" w:rsidP="00BA29A7">
      <w:pPr>
        <w:tabs>
          <w:tab w:val="left" w:pos="3435"/>
        </w:tabs>
      </w:pPr>
      <w:r>
        <w:tab/>
      </w:r>
    </w:p>
    <w:p w:rsidR="00EF0DE1" w:rsidRDefault="00EF0DE1"/>
    <w:sectPr w:rsidR="00EF0DE1" w:rsidSect="00EF0DE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74" w:rsidRDefault="00A94574" w:rsidP="00BA4201">
      <w:pPr>
        <w:spacing w:after="0" w:line="240" w:lineRule="auto"/>
      </w:pPr>
      <w:r>
        <w:separator/>
      </w:r>
    </w:p>
  </w:endnote>
  <w:endnote w:type="continuationSeparator" w:id="0">
    <w:p w:rsidR="00A94574" w:rsidRDefault="00A94574" w:rsidP="00BA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01" w:rsidRPr="00BA4201" w:rsidRDefault="00BA4201" w:rsidP="00BA4201">
    <w:pPr>
      <w:pStyle w:val="Footer"/>
      <w:jc w:val="center"/>
      <w:rPr>
        <w:sz w:val="20"/>
        <w:szCs w:val="20"/>
      </w:rPr>
    </w:pPr>
    <w:r w:rsidRPr="00BA4201">
      <w:rPr>
        <w:sz w:val="20"/>
        <w:szCs w:val="20"/>
      </w:rPr>
      <w:t>2901 14</w:t>
    </w:r>
    <w:r w:rsidRPr="00BA4201">
      <w:rPr>
        <w:sz w:val="20"/>
        <w:szCs w:val="20"/>
        <w:vertAlign w:val="superscript"/>
      </w:rPr>
      <w:t>th</w:t>
    </w:r>
    <w:r w:rsidRPr="00BA4201">
      <w:rPr>
        <w:sz w:val="20"/>
        <w:szCs w:val="20"/>
      </w:rPr>
      <w:t xml:space="preserve"> Street, NW, Ground Floor, Washington DC 20009 | 202.478.9211 | dc.cic@dc.gov | www.cic.dc.gov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1" w:rsidRPr="00EF0DE1" w:rsidRDefault="00E35886" w:rsidP="00EF0DE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1400</w:t>
    </w:r>
    <w:r w:rsidR="00BA29A7">
      <w:rPr>
        <w:sz w:val="20"/>
        <w:szCs w:val="20"/>
      </w:rPr>
      <w:t xml:space="preserve"> </w:t>
    </w:r>
    <w:r>
      <w:rPr>
        <w:sz w:val="20"/>
        <w:szCs w:val="20"/>
      </w:rPr>
      <w:t xml:space="preserve">Eye </w:t>
    </w:r>
    <w:r w:rsidR="00EF0DE1" w:rsidRPr="00BA4201">
      <w:rPr>
        <w:sz w:val="20"/>
        <w:szCs w:val="20"/>
      </w:rPr>
      <w:t xml:space="preserve">Street, NW, </w:t>
    </w:r>
    <w:r>
      <w:rPr>
        <w:sz w:val="20"/>
        <w:szCs w:val="20"/>
      </w:rPr>
      <w:t>Suite 400, Washington DC 20005</w:t>
    </w:r>
    <w:r w:rsidR="00EF0DE1" w:rsidRPr="00BA4201">
      <w:rPr>
        <w:sz w:val="20"/>
        <w:szCs w:val="20"/>
      </w:rPr>
      <w:t xml:space="preserve"> | 202.478.9211 | dc.cic@dc.gov | www.cic.dc.gov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74" w:rsidRDefault="00A94574" w:rsidP="00BA4201">
      <w:pPr>
        <w:spacing w:after="0" w:line="240" w:lineRule="auto"/>
      </w:pPr>
      <w:r>
        <w:separator/>
      </w:r>
    </w:p>
  </w:footnote>
  <w:footnote w:type="continuationSeparator" w:id="0">
    <w:p w:rsidR="00A94574" w:rsidRDefault="00A94574" w:rsidP="00BA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4986074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F0DE1" w:rsidRDefault="00EF0DE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2DC" w:rsidRPr="00C202D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BA4201" w:rsidRDefault="00BA4201" w:rsidP="00EF0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1" w:rsidRDefault="00EF0DE1" w:rsidP="00EF0DE1">
    <w:pPr>
      <w:pStyle w:val="Header"/>
      <w:tabs>
        <w:tab w:val="clear" w:pos="4680"/>
        <w:tab w:val="clear" w:pos="9360"/>
        <w:tab w:val="left" w:pos="3225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93ECB50" wp14:editId="590AA08A">
          <wp:simplePos x="0" y="0"/>
          <wp:positionH relativeFrom="column">
            <wp:posOffset>-285750</wp:posOffset>
          </wp:positionH>
          <wp:positionV relativeFrom="paragraph">
            <wp:posOffset>-57150</wp:posOffset>
          </wp:positionV>
          <wp:extent cx="1095375" cy="1087755"/>
          <wp:effectExtent l="0" t="0" r="9525" b="0"/>
          <wp:wrapTight wrapText="bothSides">
            <wp:wrapPolygon edited="0">
              <wp:start x="0" y="0"/>
              <wp:lineTo x="0" y="21184"/>
              <wp:lineTo x="21412" y="21184"/>
              <wp:lineTo x="21412" y="0"/>
              <wp:lineTo x="0" y="0"/>
            </wp:wrapPolygon>
          </wp:wrapTight>
          <wp:docPr id="2" name="Picture 2" descr="C:\Users\tiffany.culley\Documents\Logo\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culley\Documents\Logo\logo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</w:t>
    </w:r>
  </w:p>
  <w:p w:rsidR="00EF0DE1" w:rsidRDefault="00EF0DE1" w:rsidP="00EF0DE1">
    <w:pPr>
      <w:pStyle w:val="Header"/>
      <w:tabs>
        <w:tab w:val="clear" w:pos="4680"/>
        <w:tab w:val="clear" w:pos="9360"/>
        <w:tab w:val="left" w:pos="735"/>
        <w:tab w:val="left" w:pos="3225"/>
      </w:tabs>
      <w:rPr>
        <w:b/>
      </w:rPr>
    </w:pPr>
    <w:r>
      <w:rPr>
        <w:b/>
      </w:rPr>
      <w:tab/>
    </w:r>
    <w:r>
      <w:rPr>
        <w:b/>
      </w:rPr>
      <w:tab/>
    </w:r>
  </w:p>
  <w:p w:rsidR="00EF0DE1" w:rsidRPr="00BA4201" w:rsidRDefault="00EF0DE1" w:rsidP="00EF0DE1">
    <w:pPr>
      <w:pStyle w:val="Header"/>
      <w:tabs>
        <w:tab w:val="clear" w:pos="4680"/>
        <w:tab w:val="clear" w:pos="9360"/>
        <w:tab w:val="left" w:pos="3225"/>
      </w:tabs>
      <w:jc w:val="center"/>
      <w:rPr>
        <w:b/>
        <w:sz w:val="32"/>
        <w:szCs w:val="32"/>
      </w:rPr>
    </w:pPr>
    <w:r w:rsidRPr="00BA4201">
      <w:rPr>
        <w:b/>
        <w:sz w:val="32"/>
        <w:szCs w:val="32"/>
      </w:rPr>
      <w:t>CIC  |  DC Corrections Information Council</w:t>
    </w:r>
  </w:p>
  <w:p w:rsidR="00EF0DE1" w:rsidRDefault="00EF0DE1" w:rsidP="00EF0DE1">
    <w:pPr>
      <w:pStyle w:val="Header"/>
      <w:jc w:val="center"/>
    </w:pPr>
  </w:p>
  <w:p w:rsidR="00EF0DE1" w:rsidRDefault="00EF0DE1" w:rsidP="00EF0DE1">
    <w:pPr>
      <w:pStyle w:val="Header"/>
      <w:jc w:val="center"/>
    </w:pPr>
  </w:p>
  <w:p w:rsidR="00BD2AF9" w:rsidRDefault="00BD2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512"/>
    <w:multiLevelType w:val="hybridMultilevel"/>
    <w:tmpl w:val="268E94BA"/>
    <w:lvl w:ilvl="0" w:tplc="35380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707"/>
    <w:multiLevelType w:val="hybridMultilevel"/>
    <w:tmpl w:val="910CF81C"/>
    <w:lvl w:ilvl="0" w:tplc="9D0C3D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FB0130"/>
    <w:multiLevelType w:val="hybridMultilevel"/>
    <w:tmpl w:val="A8A09EAC"/>
    <w:lvl w:ilvl="0" w:tplc="DBF278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60ED2"/>
    <w:multiLevelType w:val="hybridMultilevel"/>
    <w:tmpl w:val="79ECA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zAxMTI1NTKwtDRQ0lEKTi0uzszPAykwrwUARctTrywAAAA="/>
  </w:docVars>
  <w:rsids>
    <w:rsidRoot w:val="0030210A"/>
    <w:rsid w:val="00005970"/>
    <w:rsid w:val="00033C50"/>
    <w:rsid w:val="000A627D"/>
    <w:rsid w:val="000B21AE"/>
    <w:rsid w:val="000F29D9"/>
    <w:rsid w:val="000F5A4F"/>
    <w:rsid w:val="001738EC"/>
    <w:rsid w:val="00227090"/>
    <w:rsid w:val="002467F7"/>
    <w:rsid w:val="0030210A"/>
    <w:rsid w:val="00312393"/>
    <w:rsid w:val="00317585"/>
    <w:rsid w:val="003508B2"/>
    <w:rsid w:val="003A0091"/>
    <w:rsid w:val="003F759E"/>
    <w:rsid w:val="004964BA"/>
    <w:rsid w:val="00575883"/>
    <w:rsid w:val="006706C9"/>
    <w:rsid w:val="006C2CC9"/>
    <w:rsid w:val="007B79A1"/>
    <w:rsid w:val="007E45B2"/>
    <w:rsid w:val="00862413"/>
    <w:rsid w:val="00955A2E"/>
    <w:rsid w:val="00972B65"/>
    <w:rsid w:val="009C33F5"/>
    <w:rsid w:val="00A4567F"/>
    <w:rsid w:val="00A94574"/>
    <w:rsid w:val="00B03FBD"/>
    <w:rsid w:val="00B45C61"/>
    <w:rsid w:val="00B46ED8"/>
    <w:rsid w:val="00BA29A7"/>
    <w:rsid w:val="00BA4201"/>
    <w:rsid w:val="00BD2AF9"/>
    <w:rsid w:val="00C1257E"/>
    <w:rsid w:val="00C202DC"/>
    <w:rsid w:val="00C44362"/>
    <w:rsid w:val="00CF0BDF"/>
    <w:rsid w:val="00D23478"/>
    <w:rsid w:val="00D24A8E"/>
    <w:rsid w:val="00D94EBD"/>
    <w:rsid w:val="00DD4711"/>
    <w:rsid w:val="00E35886"/>
    <w:rsid w:val="00EB717A"/>
    <w:rsid w:val="00EF0DE1"/>
    <w:rsid w:val="00EF2861"/>
    <w:rsid w:val="00F24DA5"/>
    <w:rsid w:val="00F63657"/>
    <w:rsid w:val="00F6475F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1"/>
  </w:style>
  <w:style w:type="paragraph" w:styleId="Footer">
    <w:name w:val="footer"/>
    <w:basedOn w:val="Normal"/>
    <w:link w:val="Foot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1"/>
  </w:style>
  <w:style w:type="paragraph" w:styleId="BalloonText">
    <w:name w:val="Balloon Text"/>
    <w:basedOn w:val="Normal"/>
    <w:link w:val="BalloonTextChar"/>
    <w:uiPriority w:val="99"/>
    <w:semiHidden/>
    <w:unhideWhenUsed/>
    <w:rsid w:val="00B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201"/>
    <w:rPr>
      <w:color w:val="0000FF" w:themeColor="hyperlink"/>
      <w:u w:val="single"/>
    </w:rPr>
  </w:style>
  <w:style w:type="paragraph" w:customStyle="1" w:styleId="Default">
    <w:name w:val="Default"/>
    <w:rsid w:val="00575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1"/>
  </w:style>
  <w:style w:type="paragraph" w:styleId="Footer">
    <w:name w:val="footer"/>
    <w:basedOn w:val="Normal"/>
    <w:link w:val="Foot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1"/>
  </w:style>
  <w:style w:type="paragraph" w:styleId="BalloonText">
    <w:name w:val="Balloon Text"/>
    <w:basedOn w:val="Normal"/>
    <w:link w:val="BalloonTextChar"/>
    <w:uiPriority w:val="99"/>
    <w:semiHidden/>
    <w:unhideWhenUsed/>
    <w:rsid w:val="00B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201"/>
    <w:rPr>
      <w:color w:val="0000FF" w:themeColor="hyperlink"/>
      <w:u w:val="single"/>
    </w:rPr>
  </w:style>
  <w:style w:type="paragraph" w:customStyle="1" w:styleId="Default">
    <w:name w:val="Default"/>
    <w:rsid w:val="00575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u/ktWhLkA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250872954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bonner\Documents\CIC%20ltrhd%20with%20page%20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4F5A-84FC-4F53-B8D9-74F64573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 ltrhd with page no.dotx</Template>
  <TotalTime>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4</cp:revision>
  <cp:lastPrinted>2019-02-21T19:46:00Z</cp:lastPrinted>
  <dcterms:created xsi:type="dcterms:W3CDTF">2020-07-13T19:47:00Z</dcterms:created>
  <dcterms:modified xsi:type="dcterms:W3CDTF">2020-07-15T17:13:00Z</dcterms:modified>
</cp:coreProperties>
</file>